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D1" w:rsidRDefault="008E791D">
      <w:pPr>
        <w:pStyle w:val="Teksttreci30"/>
        <w:shd w:val="clear" w:color="auto" w:fill="auto"/>
        <w:spacing w:after="518" w:line="380" w:lineRule="exact"/>
        <w:ind w:left="8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173990" simplePos="0" relativeHeight="251657728" behindDoc="1" locked="0" layoutInCell="1" allowOverlap="1">
            <wp:simplePos x="0" y="0"/>
            <wp:positionH relativeFrom="margin">
              <wp:posOffset>-795655</wp:posOffset>
            </wp:positionH>
            <wp:positionV relativeFrom="paragraph">
              <wp:posOffset>-563880</wp:posOffset>
            </wp:positionV>
            <wp:extent cx="3334385" cy="3767455"/>
            <wp:effectExtent l="0" t="0" r="0" b="4445"/>
            <wp:wrapSquare wrapText="right"/>
            <wp:docPr id="2" name="Obraz 2" descr="C:\Users\BRE03C~1.GRZ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E03C~1.GRZ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792">
        <w:rPr>
          <w:rStyle w:val="Teksttreci31"/>
          <w:b/>
          <w:bCs/>
        </w:rPr>
        <w:t>Piwnica duchowa</w:t>
      </w:r>
    </w:p>
    <w:p w:rsidR="00DA3CD1" w:rsidRDefault="00A83792">
      <w:pPr>
        <w:pStyle w:val="Teksttreci30"/>
        <w:shd w:val="clear" w:color="auto" w:fill="auto"/>
        <w:spacing w:after="98" w:line="380" w:lineRule="exact"/>
        <w:ind w:left="80"/>
      </w:pPr>
      <w:r>
        <w:rPr>
          <w:rStyle w:val="Teksttreci31"/>
          <w:b/>
          <w:bCs/>
        </w:rPr>
        <w:t>z cyklu</w:t>
      </w:r>
    </w:p>
    <w:p w:rsidR="00DA3CD1" w:rsidRDefault="00A83792">
      <w:pPr>
        <w:pStyle w:val="Nagwek10"/>
        <w:keepNext/>
        <w:keepLines/>
        <w:shd w:val="clear" w:color="auto" w:fill="auto"/>
        <w:spacing w:before="0" w:after="10" w:line="620" w:lineRule="exact"/>
      </w:pPr>
      <w:bookmarkStart w:id="1" w:name="bookmark0"/>
      <w:r>
        <w:rPr>
          <w:rStyle w:val="Nagwek11"/>
          <w:b/>
          <w:bCs/>
        </w:rPr>
        <w:t>Kino duchowe</w:t>
      </w:r>
      <w:bookmarkEnd w:id="1"/>
    </w:p>
    <w:p w:rsidR="00DA3CD1" w:rsidRDefault="00A83792">
      <w:pPr>
        <w:pStyle w:val="Teksttreci30"/>
        <w:shd w:val="clear" w:color="auto" w:fill="auto"/>
        <w:spacing w:after="0" w:line="960" w:lineRule="exact"/>
        <w:ind w:left="80"/>
      </w:pPr>
      <w:r>
        <w:rPr>
          <w:rStyle w:val="Teksttreci31"/>
          <w:b/>
          <w:bCs/>
        </w:rPr>
        <w:t>zaprasza na pokaz</w:t>
      </w:r>
      <w:r>
        <w:rPr>
          <w:rStyle w:val="Teksttreci31"/>
          <w:b/>
          <w:bCs/>
        </w:rPr>
        <w:br/>
        <w:t>dwóch</w:t>
      </w:r>
    </w:p>
    <w:p w:rsidR="00DA3CD1" w:rsidRDefault="00A83792">
      <w:pPr>
        <w:pStyle w:val="Teksttreci30"/>
        <w:shd w:val="clear" w:color="auto" w:fill="auto"/>
        <w:spacing w:after="1058" w:line="380" w:lineRule="exact"/>
        <w:jc w:val="left"/>
      </w:pPr>
      <w:r>
        <w:rPr>
          <w:rStyle w:val="Teksttreci31"/>
          <w:b/>
          <w:bCs/>
        </w:rPr>
        <w:t>filmów dokumentalnych:</w:t>
      </w:r>
    </w:p>
    <w:p w:rsidR="00DA3CD1" w:rsidRDefault="00A83792">
      <w:pPr>
        <w:pStyle w:val="Nagwek10"/>
        <w:keepNext/>
        <w:keepLines/>
        <w:shd w:val="clear" w:color="auto" w:fill="auto"/>
        <w:spacing w:before="0" w:after="0" w:line="620" w:lineRule="exact"/>
        <w:ind w:left="280"/>
        <w:jc w:val="center"/>
      </w:pPr>
      <w:bookmarkStart w:id="2" w:name="bookmark1"/>
      <w:r>
        <w:rPr>
          <w:rStyle w:val="Nagwek11"/>
          <w:b/>
          <w:bCs/>
        </w:rPr>
        <w:t>Tak bardzo Cię kocham</w:t>
      </w:r>
      <w:bookmarkEnd w:id="2"/>
    </w:p>
    <w:p w:rsidR="00DA3CD1" w:rsidRDefault="00A83792">
      <w:pPr>
        <w:pStyle w:val="Teksttreci20"/>
        <w:shd w:val="clear" w:color="auto" w:fill="auto"/>
        <w:spacing w:before="0" w:after="572"/>
        <w:ind w:left="80"/>
      </w:pPr>
      <w:r>
        <w:rPr>
          <w:rStyle w:val="Teksttreci21"/>
        </w:rPr>
        <w:t>Muzyka : Marek Manowski, Realizacja: WTPK - 2016 r.</w:t>
      </w:r>
      <w:r>
        <w:rPr>
          <w:rStyle w:val="Teksttreci21"/>
        </w:rPr>
        <w:br/>
        <w:t>Film zrealizowany w Muzeum Archidiecezjalnym w Poznaniu</w:t>
      </w:r>
      <w:r>
        <w:rPr>
          <w:rStyle w:val="Teksttreci21"/>
        </w:rPr>
        <w:br/>
        <w:t xml:space="preserve">podczas wystawy Marii Romany </w:t>
      </w:r>
      <w:r>
        <w:rPr>
          <w:rStyle w:val="Teksttreci21"/>
        </w:rPr>
        <w:t>Gierczyńskiej</w:t>
      </w:r>
      <w:r>
        <w:rPr>
          <w:rStyle w:val="Teksttreci21"/>
        </w:rPr>
        <w:br/>
        <w:t>- autorki wystawy poświęconej matce.</w:t>
      </w:r>
    </w:p>
    <w:p w:rsidR="00DA3CD1" w:rsidRDefault="00A83792">
      <w:pPr>
        <w:pStyle w:val="Nagwek10"/>
        <w:keepNext/>
        <w:keepLines/>
        <w:shd w:val="clear" w:color="auto" w:fill="auto"/>
        <w:spacing w:before="0" w:after="0" w:line="620" w:lineRule="exact"/>
        <w:ind w:left="280"/>
        <w:jc w:val="center"/>
      </w:pPr>
      <w:bookmarkStart w:id="3" w:name="bookmark2"/>
      <w:r>
        <w:rPr>
          <w:rStyle w:val="Nagwek11"/>
          <w:b/>
          <w:bCs/>
        </w:rPr>
        <w:t>Mistrz mezzotinty</w:t>
      </w:r>
      <w:bookmarkEnd w:id="3"/>
    </w:p>
    <w:p w:rsidR="00DA3CD1" w:rsidRDefault="00A83792">
      <w:pPr>
        <w:pStyle w:val="Teksttreci20"/>
        <w:shd w:val="clear" w:color="auto" w:fill="auto"/>
        <w:spacing w:before="0" w:after="484"/>
        <w:ind w:left="80"/>
      </w:pPr>
      <w:r>
        <w:rPr>
          <w:rStyle w:val="Teksttreci21"/>
        </w:rPr>
        <w:t>film wspomnieniowy o zmarłym w 2016 r. artyście grafiku,</w:t>
      </w:r>
      <w:r>
        <w:rPr>
          <w:rStyle w:val="Teksttreci21"/>
        </w:rPr>
        <w:br/>
        <w:t>rysowniku, malarzu Jerzym Rybarczyku</w:t>
      </w:r>
      <w:r>
        <w:rPr>
          <w:rStyle w:val="Teksttreci21"/>
        </w:rPr>
        <w:br/>
        <w:t>- pseudonim artystyczny "RYBA", urodzonym w 1932 r.</w:t>
      </w:r>
    </w:p>
    <w:p w:rsidR="00DA3CD1" w:rsidRDefault="00A83792">
      <w:pPr>
        <w:pStyle w:val="Teksttreci40"/>
        <w:shd w:val="clear" w:color="auto" w:fill="auto"/>
        <w:spacing w:before="0" w:after="620" w:line="280" w:lineRule="exact"/>
        <w:ind w:left="80"/>
      </w:pPr>
      <w:r>
        <w:rPr>
          <w:rStyle w:val="Teksttreci4BookAntiqua14ptBezpogrubienia"/>
        </w:rPr>
        <w:t xml:space="preserve">oba filmy w reżyserii </w:t>
      </w:r>
      <w:r>
        <w:rPr>
          <w:rStyle w:val="Teksttreci41"/>
          <w:b/>
          <w:bCs/>
        </w:rPr>
        <w:t xml:space="preserve">Andrzeja </w:t>
      </w:r>
      <w:r>
        <w:rPr>
          <w:rStyle w:val="Teksttreci41"/>
          <w:b/>
          <w:bCs/>
        </w:rPr>
        <w:t>Mrówczyńskiego</w:t>
      </w:r>
    </w:p>
    <w:p w:rsidR="00DA3CD1" w:rsidRDefault="00A83792">
      <w:pPr>
        <w:pStyle w:val="Teksttreci20"/>
        <w:shd w:val="clear" w:color="auto" w:fill="auto"/>
        <w:spacing w:before="0" w:after="354" w:line="400" w:lineRule="exact"/>
        <w:ind w:left="80"/>
      </w:pPr>
      <w:r>
        <w:rPr>
          <w:rStyle w:val="Teksttreci21"/>
        </w:rPr>
        <w:t>Spotkanie przygotowała i prowadzi: Wanda Różycka-Zborowska</w:t>
      </w:r>
      <w:r>
        <w:rPr>
          <w:rStyle w:val="Teksttreci21"/>
        </w:rPr>
        <w:br/>
      </w:r>
      <w:r>
        <w:rPr>
          <w:rStyle w:val="Teksttreci5"/>
        </w:rPr>
        <w:t>20.06. - wtorek - godz. 19.00</w:t>
      </w:r>
    </w:p>
    <w:p w:rsidR="00DA3CD1" w:rsidRDefault="00A83792">
      <w:pPr>
        <w:pStyle w:val="Teksttreci60"/>
        <w:shd w:val="clear" w:color="auto" w:fill="auto"/>
        <w:spacing w:before="0" w:after="26" w:line="240" w:lineRule="exact"/>
        <w:ind w:left="80"/>
      </w:pPr>
      <w:r>
        <w:rPr>
          <w:rStyle w:val="Teksttreci61"/>
          <w:b/>
          <w:bCs/>
        </w:rPr>
        <w:t>Samotnia św. Rafała,</w:t>
      </w:r>
    </w:p>
    <w:p w:rsidR="00DA3CD1" w:rsidRDefault="00A83792">
      <w:pPr>
        <w:pStyle w:val="Teksttreci60"/>
        <w:shd w:val="clear" w:color="auto" w:fill="auto"/>
        <w:spacing w:before="0" w:after="0" w:line="240" w:lineRule="exact"/>
        <w:ind w:left="80"/>
      </w:pPr>
      <w:r>
        <w:rPr>
          <w:rStyle w:val="Teksttreci61"/>
          <w:b/>
          <w:bCs/>
        </w:rPr>
        <w:t>Kościół Karmelitów Bosych, ul. Działowa 25</w:t>
      </w:r>
    </w:p>
    <w:sectPr w:rsidR="00DA3CD1">
      <w:pgSz w:w="11900" w:h="16840"/>
      <w:pgMar w:top="677" w:right="1392" w:bottom="677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92" w:rsidRDefault="00A83792">
      <w:r>
        <w:separator/>
      </w:r>
    </w:p>
  </w:endnote>
  <w:endnote w:type="continuationSeparator" w:id="0">
    <w:p w:rsidR="00A83792" w:rsidRDefault="00A8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92" w:rsidRDefault="00A83792"/>
  </w:footnote>
  <w:footnote w:type="continuationSeparator" w:id="0">
    <w:p w:rsidR="00A83792" w:rsidRDefault="00A837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D1"/>
    <w:rsid w:val="008E791D"/>
    <w:rsid w:val="00A83792"/>
    <w:rsid w:val="00DA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EAE7D-C93A-4D46-B170-76711634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Nagwek11">
    <w:name w:val="Nagłówek #1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">
    <w:name w:val="Tekst treści (2)"/>
    <w:basedOn w:val="Teksttreci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Teksttreci4BookAntiqua14ptBezpogrubienia">
    <w:name w:val="Tekst treści (4) + Book Antiqua;14 pt;Bez pogrubienia"/>
    <w:basedOn w:val="Teksttreci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1">
    <w:name w:val="Tekst treści (6)"/>
    <w:basedOn w:val="Teksttreci6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0" w:line="0" w:lineRule="atLeast"/>
      <w:jc w:val="center"/>
    </w:pPr>
    <w:rPr>
      <w:rFonts w:ascii="Book Antiqua" w:eastAsia="Book Antiqua" w:hAnsi="Book Antiqua" w:cs="Book Antiqua"/>
      <w:b/>
      <w:bCs/>
      <w:sz w:val="38"/>
      <w:szCs w:val="3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after="600" w:line="0" w:lineRule="atLeast"/>
      <w:outlineLvl w:val="0"/>
    </w:pPr>
    <w:rPr>
      <w:rFonts w:ascii="Book Antiqua" w:eastAsia="Book Antiqua" w:hAnsi="Book Antiqua" w:cs="Book Antiqua"/>
      <w:b/>
      <w:bCs/>
      <w:spacing w:val="-20"/>
      <w:sz w:val="62"/>
      <w:szCs w:val="6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780" w:line="360" w:lineRule="exact"/>
      <w:jc w:val="center"/>
    </w:pPr>
    <w:rPr>
      <w:rFonts w:ascii="Book Antiqua" w:eastAsia="Book Antiqua" w:hAnsi="Book Antiqua" w:cs="Book Antiqua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780" w:line="0" w:lineRule="atLeast"/>
      <w:jc w:val="center"/>
    </w:pPr>
    <w:rPr>
      <w:rFonts w:ascii="Bookman Old Style" w:eastAsia="Bookman Old Style" w:hAnsi="Bookman Old Style" w:cs="Bookman Old Style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20" w:after="60" w:line="0" w:lineRule="atLeast"/>
      <w:jc w:val="center"/>
    </w:pPr>
    <w:rPr>
      <w:rFonts w:ascii="Book Antiqua" w:eastAsia="Book Antiqua" w:hAnsi="Book Antiqua" w:cs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br. Grzegorz</dc:creator>
  <cp:keywords/>
  <cp:lastModifiedBy>br. Grzegorz Loksztein</cp:lastModifiedBy>
  <cp:revision>1</cp:revision>
  <dcterms:created xsi:type="dcterms:W3CDTF">2017-06-14T15:13:00Z</dcterms:created>
  <dcterms:modified xsi:type="dcterms:W3CDTF">2017-06-14T15:13:00Z</dcterms:modified>
</cp:coreProperties>
</file>